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3" w:rsidRPr="000443B2" w:rsidRDefault="004A1033" w:rsidP="004A1033">
      <w:pPr>
        <w:pStyle w:val="1"/>
        <w:rPr>
          <w:color w:val="auto"/>
          <w:sz w:val="24"/>
        </w:rPr>
      </w:pPr>
      <w:r w:rsidRPr="000443B2">
        <w:rPr>
          <w:color w:val="auto"/>
          <w:sz w:val="24"/>
        </w:rPr>
        <w:t>Правительство  Курганской области</w:t>
      </w:r>
    </w:p>
    <w:p w:rsidR="004A1033" w:rsidRPr="000443B2" w:rsidRDefault="004A1033" w:rsidP="004A1033">
      <w:pPr>
        <w:jc w:val="center"/>
        <w:rPr>
          <w:color w:val="auto"/>
        </w:rPr>
      </w:pPr>
      <w:r w:rsidRPr="000443B2">
        <w:rPr>
          <w:color w:val="auto"/>
        </w:rPr>
        <w:t xml:space="preserve">Главное управление образования Курганской области  </w:t>
      </w:r>
    </w:p>
    <w:p w:rsidR="004A1033" w:rsidRPr="000443B2" w:rsidRDefault="004A1033" w:rsidP="004A1033">
      <w:pPr>
        <w:pStyle w:val="1"/>
        <w:rPr>
          <w:color w:val="auto"/>
          <w:sz w:val="24"/>
        </w:rPr>
      </w:pPr>
      <w:r w:rsidRPr="000443B2">
        <w:rPr>
          <w:color w:val="auto"/>
          <w:sz w:val="24"/>
        </w:rPr>
        <w:t xml:space="preserve">Государственное бюджетное образовательное учреждение </w:t>
      </w:r>
    </w:p>
    <w:p w:rsidR="004A1033" w:rsidRPr="000443B2" w:rsidRDefault="004A1033" w:rsidP="004A1033">
      <w:pPr>
        <w:jc w:val="center"/>
        <w:rPr>
          <w:color w:val="auto"/>
        </w:rPr>
      </w:pPr>
      <w:r w:rsidRPr="000443B2">
        <w:rPr>
          <w:color w:val="auto"/>
        </w:rPr>
        <w:t xml:space="preserve">среднего профессионального образования </w:t>
      </w:r>
    </w:p>
    <w:p w:rsidR="004A1033" w:rsidRPr="000443B2" w:rsidRDefault="004A1033" w:rsidP="004A1033">
      <w:pPr>
        <w:jc w:val="center"/>
        <w:rPr>
          <w:color w:val="auto"/>
        </w:rPr>
      </w:pPr>
      <w:r w:rsidRPr="000443B2">
        <w:rPr>
          <w:color w:val="auto"/>
        </w:rPr>
        <w:t>«Мишкинский профессионально-педагогический колледж»</w:t>
      </w:r>
    </w:p>
    <w:p w:rsidR="004A1033" w:rsidRPr="000443B2" w:rsidRDefault="004A1033" w:rsidP="004A1033">
      <w:pPr>
        <w:rPr>
          <w:color w:val="auto"/>
        </w:rPr>
      </w:pPr>
    </w:p>
    <w:p w:rsidR="004A1033" w:rsidRPr="000443B2" w:rsidRDefault="004A1033" w:rsidP="004A1033">
      <w:pPr>
        <w:rPr>
          <w:color w:val="auto"/>
        </w:rPr>
      </w:pPr>
    </w:p>
    <w:p w:rsidR="004A1033" w:rsidRPr="000443B2" w:rsidRDefault="004A1033" w:rsidP="004A1033">
      <w:pPr>
        <w:jc w:val="center"/>
        <w:rPr>
          <w:color w:val="auto"/>
          <w:sz w:val="28"/>
        </w:rPr>
      </w:pPr>
      <w:r w:rsidRPr="000443B2">
        <w:rPr>
          <w:color w:val="auto"/>
          <w:sz w:val="28"/>
        </w:rPr>
        <w:t xml:space="preserve">ПРИКАЗ   </w:t>
      </w:r>
    </w:p>
    <w:p w:rsidR="004A1033" w:rsidRPr="000443B2" w:rsidRDefault="004A1033" w:rsidP="004A1033">
      <w:pPr>
        <w:jc w:val="center"/>
        <w:rPr>
          <w:color w:val="auto"/>
          <w:sz w:val="28"/>
        </w:rPr>
      </w:pPr>
    </w:p>
    <w:p w:rsidR="004A1033" w:rsidRPr="000443B2" w:rsidRDefault="004A1033" w:rsidP="004A1033">
      <w:pPr>
        <w:pStyle w:val="FR1"/>
        <w:widowControl/>
        <w:autoSpaceDE/>
        <w:adjustRightInd/>
        <w:rPr>
          <w:rFonts w:ascii="Times New Roman" w:hAnsi="Times New Roman" w:cs="Times New Roman"/>
          <w:sz w:val="28"/>
        </w:rPr>
      </w:pPr>
      <w:r w:rsidRPr="000443B2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7</w:t>
      </w:r>
      <w:r w:rsidRPr="000443B2">
        <w:rPr>
          <w:rFonts w:ascii="Times New Roman" w:hAnsi="Times New Roman" w:cs="Times New Roman"/>
          <w:sz w:val="28"/>
        </w:rPr>
        <w:t>.05.201</w:t>
      </w:r>
      <w:r>
        <w:rPr>
          <w:rFonts w:ascii="Times New Roman" w:hAnsi="Times New Roman" w:cs="Times New Roman"/>
          <w:sz w:val="28"/>
        </w:rPr>
        <w:t>4</w:t>
      </w:r>
      <w:r w:rsidRPr="000443B2">
        <w:rPr>
          <w:rFonts w:ascii="Times New Roman" w:hAnsi="Times New Roman" w:cs="Times New Roman"/>
          <w:sz w:val="28"/>
        </w:rPr>
        <w:t xml:space="preserve"> г.</w:t>
      </w:r>
      <w:r w:rsidRPr="000443B2">
        <w:rPr>
          <w:rFonts w:ascii="Times New Roman" w:hAnsi="Times New Roman" w:cs="Times New Roman"/>
          <w:sz w:val="28"/>
        </w:rPr>
        <w:tab/>
      </w:r>
      <w:r w:rsidRPr="000443B2">
        <w:rPr>
          <w:rFonts w:ascii="Times New Roman" w:hAnsi="Times New Roman" w:cs="Times New Roman"/>
          <w:sz w:val="28"/>
        </w:rPr>
        <w:tab/>
      </w:r>
      <w:r w:rsidRPr="000443B2">
        <w:rPr>
          <w:rFonts w:ascii="Times New Roman" w:hAnsi="Times New Roman" w:cs="Times New Roman"/>
          <w:sz w:val="28"/>
        </w:rPr>
        <w:tab/>
      </w:r>
      <w:r w:rsidRPr="000443B2">
        <w:rPr>
          <w:rFonts w:ascii="Times New Roman" w:hAnsi="Times New Roman" w:cs="Times New Roman"/>
          <w:sz w:val="28"/>
        </w:rPr>
        <w:tab/>
        <w:t xml:space="preserve">   </w:t>
      </w:r>
      <w:r w:rsidRPr="000443B2">
        <w:rPr>
          <w:rFonts w:ascii="Times New Roman" w:hAnsi="Times New Roman" w:cs="Times New Roman"/>
        </w:rPr>
        <w:t>п. Мишкино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0443B2">
        <w:rPr>
          <w:rFonts w:ascii="Times New Roman" w:hAnsi="Times New Roman" w:cs="Times New Roman"/>
          <w:sz w:val="28"/>
        </w:rPr>
        <w:t>№</w:t>
      </w:r>
      <w:r w:rsidRPr="000443B2">
        <w:rPr>
          <w:sz w:val="28"/>
        </w:rPr>
        <w:t xml:space="preserve"> </w:t>
      </w:r>
      <w:r w:rsidRPr="00383E5C">
        <w:rPr>
          <w:rFonts w:ascii="Times New Roman" w:hAnsi="Times New Roman" w:cs="Times New Roman"/>
        </w:rPr>
        <w:t>237</w:t>
      </w:r>
    </w:p>
    <w:p w:rsidR="004A1033" w:rsidRPr="000443B2" w:rsidRDefault="004A1033" w:rsidP="004A1033">
      <w:pPr>
        <w:rPr>
          <w:color w:val="auto"/>
        </w:rPr>
      </w:pPr>
    </w:p>
    <w:p w:rsidR="004A1033" w:rsidRPr="000443B2" w:rsidRDefault="004A1033" w:rsidP="004A1033">
      <w:pPr>
        <w:tabs>
          <w:tab w:val="left" w:pos="1106"/>
        </w:tabs>
        <w:jc w:val="center"/>
        <w:rPr>
          <w:b/>
          <w:color w:val="auto"/>
        </w:rPr>
      </w:pPr>
      <w:r w:rsidRPr="000443B2">
        <w:rPr>
          <w:b/>
          <w:color w:val="auto"/>
        </w:rPr>
        <w:t>О допуске студентов к государственной (итоговой) аттестации</w:t>
      </w:r>
    </w:p>
    <w:p w:rsidR="004A1033" w:rsidRPr="000443B2" w:rsidRDefault="004A1033" w:rsidP="004A1033">
      <w:pPr>
        <w:tabs>
          <w:tab w:val="left" w:pos="1106"/>
        </w:tabs>
        <w:jc w:val="center"/>
        <w:rPr>
          <w:b/>
          <w:color w:val="auto"/>
        </w:rPr>
      </w:pPr>
    </w:p>
    <w:p w:rsidR="004A1033" w:rsidRPr="000443B2" w:rsidRDefault="004A1033" w:rsidP="004A1033">
      <w:pPr>
        <w:ind w:firstLine="708"/>
        <w:jc w:val="both"/>
        <w:rPr>
          <w:color w:val="auto"/>
        </w:rPr>
      </w:pPr>
      <w:r w:rsidRPr="000443B2">
        <w:rPr>
          <w:color w:val="auto"/>
        </w:rPr>
        <w:t xml:space="preserve">На основании решения педагогического совета протокол </w:t>
      </w:r>
      <w:r>
        <w:rPr>
          <w:color w:val="auto"/>
        </w:rPr>
        <w:t xml:space="preserve"> </w:t>
      </w:r>
      <w:r w:rsidRPr="000443B2">
        <w:rPr>
          <w:color w:val="auto"/>
        </w:rPr>
        <w:t>№ 1</w:t>
      </w:r>
      <w:r>
        <w:rPr>
          <w:color w:val="auto"/>
        </w:rPr>
        <w:t>7</w:t>
      </w:r>
      <w:r w:rsidRPr="000443B2">
        <w:rPr>
          <w:color w:val="auto"/>
        </w:rPr>
        <w:t xml:space="preserve"> от 2</w:t>
      </w:r>
      <w:r>
        <w:rPr>
          <w:color w:val="auto"/>
        </w:rPr>
        <w:t>6</w:t>
      </w:r>
      <w:r w:rsidRPr="000443B2">
        <w:rPr>
          <w:color w:val="auto"/>
        </w:rPr>
        <w:t>.05.201</w:t>
      </w:r>
      <w:r>
        <w:rPr>
          <w:color w:val="auto"/>
        </w:rPr>
        <w:t>4</w:t>
      </w:r>
      <w:r w:rsidRPr="000443B2">
        <w:rPr>
          <w:color w:val="auto"/>
        </w:rPr>
        <w:t xml:space="preserve"> г. </w:t>
      </w:r>
    </w:p>
    <w:p w:rsidR="004A1033" w:rsidRPr="000443B2" w:rsidRDefault="004A1033" w:rsidP="004A1033">
      <w:pPr>
        <w:jc w:val="both"/>
        <w:rPr>
          <w:color w:val="auto"/>
        </w:rPr>
      </w:pPr>
      <w:r w:rsidRPr="000443B2">
        <w:rPr>
          <w:color w:val="auto"/>
        </w:rPr>
        <w:t>ПРИКАЗЫВАЮ:</w:t>
      </w:r>
    </w:p>
    <w:p w:rsidR="004A1033" w:rsidRPr="000443B2" w:rsidRDefault="004A1033" w:rsidP="004A1033">
      <w:pPr>
        <w:pStyle w:val="2"/>
        <w:ind w:left="-76" w:firstLine="784"/>
        <w:jc w:val="both"/>
        <w:rPr>
          <w:color w:val="auto"/>
        </w:rPr>
      </w:pPr>
      <w:r w:rsidRPr="000443B2">
        <w:rPr>
          <w:color w:val="auto"/>
        </w:rPr>
        <w:t>1. Допустить к государственной (итоговой) аттестации студентов</w:t>
      </w:r>
      <w:r w:rsidRPr="000443B2">
        <w:rPr>
          <w:b/>
          <w:color w:val="auto"/>
        </w:rPr>
        <w:t xml:space="preserve"> </w:t>
      </w:r>
      <w:r w:rsidRPr="000443B2">
        <w:rPr>
          <w:color w:val="auto"/>
        </w:rPr>
        <w:t>отделения</w:t>
      </w:r>
      <w:r>
        <w:rPr>
          <w:color w:val="auto"/>
        </w:rPr>
        <w:t xml:space="preserve"> по подготовке специалистов среднего звена</w:t>
      </w:r>
      <w:r w:rsidRPr="000443B2">
        <w:rPr>
          <w:color w:val="auto"/>
        </w:rPr>
        <w:t>:</w:t>
      </w:r>
    </w:p>
    <w:p w:rsidR="004A1033" w:rsidRPr="0062503C" w:rsidRDefault="004A1033" w:rsidP="004A1033">
      <w:r w:rsidRPr="0062503C">
        <w:t>41 группа:</w:t>
      </w:r>
    </w:p>
    <w:p w:rsidR="004A1033" w:rsidRPr="0062503C" w:rsidRDefault="004A1033" w:rsidP="004A1033">
      <w:pPr>
        <w:numPr>
          <w:ilvl w:val="0"/>
          <w:numId w:val="2"/>
        </w:numPr>
      </w:pPr>
      <w:proofErr w:type="spellStart"/>
      <w:r w:rsidRPr="0062503C">
        <w:t>Базыльников</w:t>
      </w:r>
      <w:r>
        <w:t>у</w:t>
      </w:r>
      <w:proofErr w:type="spellEnd"/>
      <w:r>
        <w:t xml:space="preserve"> </w:t>
      </w:r>
      <w:r w:rsidRPr="0062503C">
        <w:t xml:space="preserve"> Екатерин</w:t>
      </w:r>
      <w:r>
        <w:t xml:space="preserve">у </w:t>
      </w:r>
      <w:r w:rsidRPr="0062503C">
        <w:t xml:space="preserve"> Сергеевн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Ваганов</w:t>
      </w:r>
      <w:r>
        <w:t xml:space="preserve">у </w:t>
      </w:r>
      <w:r w:rsidRPr="0062503C">
        <w:t xml:space="preserve"> Юли</w:t>
      </w:r>
      <w:r>
        <w:t xml:space="preserve">ю </w:t>
      </w:r>
      <w:r w:rsidRPr="0062503C">
        <w:t xml:space="preserve"> Владиславовн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Ваганов</w:t>
      </w:r>
      <w:r>
        <w:t xml:space="preserve">у </w:t>
      </w:r>
      <w:r w:rsidRPr="0062503C">
        <w:t xml:space="preserve"> Ян</w:t>
      </w:r>
      <w:r>
        <w:t xml:space="preserve">у </w:t>
      </w:r>
      <w:r w:rsidRPr="0062503C">
        <w:t xml:space="preserve"> Владиславовн</w:t>
      </w:r>
      <w:r>
        <w:t xml:space="preserve">у 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Волков</w:t>
      </w:r>
      <w:r>
        <w:t xml:space="preserve">у </w:t>
      </w:r>
      <w:r w:rsidRPr="0062503C">
        <w:t xml:space="preserve"> Алён</w:t>
      </w:r>
      <w:r>
        <w:t xml:space="preserve">у </w:t>
      </w:r>
      <w:r w:rsidRPr="0062503C">
        <w:t xml:space="preserve"> Андреевн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Гаврилов</w:t>
      </w:r>
      <w:r>
        <w:t xml:space="preserve">у </w:t>
      </w:r>
      <w:r w:rsidRPr="0062503C">
        <w:t xml:space="preserve"> Ксени</w:t>
      </w:r>
      <w:r>
        <w:t xml:space="preserve">ю </w:t>
      </w:r>
      <w:r w:rsidRPr="0062503C">
        <w:t xml:space="preserve"> Олеговн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proofErr w:type="spellStart"/>
      <w:r w:rsidRPr="0062503C">
        <w:t>Жирков</w:t>
      </w:r>
      <w:r>
        <w:t>у</w:t>
      </w:r>
      <w:proofErr w:type="spellEnd"/>
      <w:r>
        <w:t xml:space="preserve"> </w:t>
      </w:r>
      <w:r w:rsidRPr="0062503C">
        <w:t xml:space="preserve"> Евгени</w:t>
      </w:r>
      <w:r>
        <w:t xml:space="preserve">ю </w:t>
      </w:r>
      <w:r w:rsidRPr="0062503C">
        <w:t xml:space="preserve"> Константиновн</w:t>
      </w:r>
      <w:r>
        <w:t xml:space="preserve">у </w:t>
      </w:r>
      <w:r w:rsidRPr="0062503C">
        <w:t xml:space="preserve"> (</w:t>
      </w:r>
      <w:proofErr w:type="gramStart"/>
      <w:r w:rsidRPr="0062503C">
        <w:t>Юрина</w:t>
      </w:r>
      <w:proofErr w:type="gramEnd"/>
      <w:r w:rsidRPr="0062503C">
        <w:t>)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Калинкин</w:t>
      </w:r>
      <w:r>
        <w:t xml:space="preserve">у </w:t>
      </w:r>
      <w:r w:rsidRPr="0062503C">
        <w:t xml:space="preserve"> Марин</w:t>
      </w:r>
      <w:r>
        <w:t xml:space="preserve">у </w:t>
      </w:r>
      <w:r w:rsidRPr="0062503C">
        <w:t xml:space="preserve"> Юрьевн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proofErr w:type="spellStart"/>
      <w:r w:rsidRPr="0062503C">
        <w:t>Мокин</w:t>
      </w:r>
      <w:r>
        <w:t>у</w:t>
      </w:r>
      <w:proofErr w:type="spellEnd"/>
      <w:r>
        <w:t xml:space="preserve"> </w:t>
      </w:r>
      <w:r w:rsidRPr="0062503C">
        <w:t xml:space="preserve"> Марин</w:t>
      </w:r>
      <w:r>
        <w:t xml:space="preserve">у </w:t>
      </w:r>
      <w:r w:rsidRPr="0062503C">
        <w:t xml:space="preserve"> Викторовн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proofErr w:type="spellStart"/>
      <w:r w:rsidRPr="0062503C">
        <w:t>Моторин</w:t>
      </w:r>
      <w:r>
        <w:t>у</w:t>
      </w:r>
      <w:proofErr w:type="spellEnd"/>
      <w:r>
        <w:t xml:space="preserve"> </w:t>
      </w:r>
      <w:r w:rsidRPr="0062503C">
        <w:t xml:space="preserve"> Наталь</w:t>
      </w:r>
      <w:r>
        <w:t xml:space="preserve">ю </w:t>
      </w:r>
      <w:r w:rsidRPr="0062503C">
        <w:t xml:space="preserve"> Юрьевн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Никулин</w:t>
      </w:r>
      <w:r>
        <w:t xml:space="preserve">у </w:t>
      </w:r>
      <w:r w:rsidRPr="0062503C">
        <w:t xml:space="preserve"> Светлан</w:t>
      </w:r>
      <w:r>
        <w:t xml:space="preserve">у </w:t>
      </w:r>
      <w:r w:rsidRPr="0062503C">
        <w:t xml:space="preserve"> Юрьевн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Попов</w:t>
      </w:r>
      <w:r>
        <w:t xml:space="preserve">у </w:t>
      </w:r>
      <w:r w:rsidRPr="0062503C">
        <w:t xml:space="preserve"> Юли</w:t>
      </w:r>
      <w:r>
        <w:t xml:space="preserve">ю </w:t>
      </w:r>
      <w:r w:rsidRPr="0062503C">
        <w:t xml:space="preserve"> Михайловн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Саитов</w:t>
      </w:r>
      <w:r>
        <w:t xml:space="preserve">у </w:t>
      </w:r>
      <w:r w:rsidRPr="0062503C">
        <w:t xml:space="preserve"> Кристин</w:t>
      </w:r>
      <w:r>
        <w:t xml:space="preserve">у </w:t>
      </w:r>
      <w:r w:rsidRPr="0062503C">
        <w:t xml:space="preserve"> Юрьевн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proofErr w:type="spellStart"/>
      <w:r w:rsidRPr="0062503C">
        <w:t>Светлаков</w:t>
      </w:r>
      <w:r>
        <w:t>у</w:t>
      </w:r>
      <w:proofErr w:type="spellEnd"/>
      <w:r>
        <w:t xml:space="preserve"> </w:t>
      </w:r>
      <w:r w:rsidRPr="0062503C">
        <w:t xml:space="preserve"> Виктори</w:t>
      </w:r>
      <w:r>
        <w:t xml:space="preserve">ю </w:t>
      </w:r>
      <w:r w:rsidRPr="0062503C">
        <w:t xml:space="preserve"> Васильевн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Сергеев</w:t>
      </w:r>
      <w:r>
        <w:t xml:space="preserve">у </w:t>
      </w:r>
      <w:r w:rsidRPr="0062503C">
        <w:t xml:space="preserve"> Вер</w:t>
      </w:r>
      <w:r>
        <w:t xml:space="preserve">у </w:t>
      </w:r>
      <w:r w:rsidRPr="0062503C">
        <w:t xml:space="preserve"> Анатольевн</w:t>
      </w:r>
      <w:r>
        <w:t>у</w:t>
      </w:r>
    </w:p>
    <w:p w:rsidR="004A1033" w:rsidRPr="0062503C" w:rsidRDefault="004A1033" w:rsidP="004A1033">
      <w:pPr>
        <w:numPr>
          <w:ilvl w:val="0"/>
          <w:numId w:val="2"/>
        </w:numPr>
      </w:pPr>
      <w:r w:rsidRPr="0062503C">
        <w:t>Сергеев</w:t>
      </w:r>
      <w:r>
        <w:t xml:space="preserve">у </w:t>
      </w:r>
      <w:r w:rsidRPr="0062503C">
        <w:t xml:space="preserve"> Галин</w:t>
      </w:r>
      <w:r>
        <w:t xml:space="preserve">у </w:t>
      </w:r>
      <w:r w:rsidRPr="0062503C">
        <w:t xml:space="preserve"> Владимировн</w:t>
      </w:r>
      <w:r>
        <w:t>у</w:t>
      </w:r>
    </w:p>
    <w:p w:rsidR="004A1033" w:rsidRPr="00D54917" w:rsidRDefault="004A1033" w:rsidP="004A1033">
      <w:pPr>
        <w:numPr>
          <w:ilvl w:val="0"/>
          <w:numId w:val="2"/>
        </w:numPr>
      </w:pPr>
      <w:proofErr w:type="spellStart"/>
      <w:r w:rsidRPr="0062503C">
        <w:t>Угрюмов</w:t>
      </w:r>
      <w:r>
        <w:t>у</w:t>
      </w:r>
      <w:proofErr w:type="spellEnd"/>
      <w:r>
        <w:t xml:space="preserve"> </w:t>
      </w:r>
      <w:r w:rsidRPr="0062503C">
        <w:t xml:space="preserve"> Мари</w:t>
      </w:r>
      <w:r>
        <w:t xml:space="preserve">ю </w:t>
      </w:r>
      <w:r w:rsidRPr="0062503C">
        <w:t xml:space="preserve"> Сергеевн</w:t>
      </w:r>
      <w:r>
        <w:t xml:space="preserve">у </w:t>
      </w:r>
    </w:p>
    <w:p w:rsidR="004A1033" w:rsidRPr="000443B2" w:rsidRDefault="004A1033" w:rsidP="004A1033">
      <w:pPr>
        <w:rPr>
          <w:color w:val="auto"/>
        </w:rPr>
      </w:pPr>
      <w:r w:rsidRPr="000443B2">
        <w:rPr>
          <w:color w:val="auto"/>
        </w:rPr>
        <w:t>43 группа:</w:t>
      </w:r>
    </w:p>
    <w:p w:rsidR="004A1033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Акентьев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  </w:t>
      </w:r>
      <w:r w:rsidRPr="0062254A">
        <w:rPr>
          <w:sz w:val="22"/>
          <w:szCs w:val="20"/>
        </w:rPr>
        <w:t xml:space="preserve"> Александр</w:t>
      </w:r>
      <w:r>
        <w:rPr>
          <w:sz w:val="22"/>
          <w:szCs w:val="20"/>
        </w:rPr>
        <w:t xml:space="preserve">а   </w:t>
      </w:r>
      <w:r w:rsidRPr="0062254A">
        <w:rPr>
          <w:sz w:val="22"/>
          <w:szCs w:val="20"/>
        </w:rPr>
        <w:t xml:space="preserve"> Дмитриевич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Вершинин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Александр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Владимирович</w:t>
      </w:r>
      <w:r>
        <w:rPr>
          <w:sz w:val="22"/>
          <w:szCs w:val="20"/>
        </w:rPr>
        <w:t xml:space="preserve">а 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Гаев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Юри</w:t>
      </w:r>
      <w:r>
        <w:rPr>
          <w:sz w:val="22"/>
          <w:szCs w:val="20"/>
        </w:rPr>
        <w:t xml:space="preserve">я </w:t>
      </w:r>
      <w:r w:rsidRPr="0062254A">
        <w:rPr>
          <w:sz w:val="22"/>
          <w:szCs w:val="20"/>
        </w:rPr>
        <w:t xml:space="preserve"> Леонидович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gramStart"/>
      <w:r w:rsidRPr="0062254A">
        <w:rPr>
          <w:sz w:val="22"/>
          <w:szCs w:val="20"/>
        </w:rPr>
        <w:t>Горных</w:t>
      </w:r>
      <w:proofErr w:type="gramEnd"/>
      <w:r w:rsidRPr="0062254A">
        <w:rPr>
          <w:sz w:val="22"/>
          <w:szCs w:val="20"/>
        </w:rPr>
        <w:t xml:space="preserve"> Руслан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</w:t>
      </w:r>
      <w:proofErr w:type="spellStart"/>
      <w:r w:rsidRPr="0062254A">
        <w:rPr>
          <w:sz w:val="22"/>
          <w:szCs w:val="20"/>
        </w:rPr>
        <w:t>Наильевич</w:t>
      </w:r>
      <w:r>
        <w:rPr>
          <w:sz w:val="22"/>
          <w:szCs w:val="20"/>
        </w:rPr>
        <w:t>а</w:t>
      </w:r>
      <w:proofErr w:type="spellEnd"/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Джумабаев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Руслан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</w:t>
      </w:r>
      <w:proofErr w:type="spellStart"/>
      <w:r w:rsidRPr="0062254A">
        <w:rPr>
          <w:sz w:val="22"/>
          <w:szCs w:val="20"/>
        </w:rPr>
        <w:t>Серикбаевич</w:t>
      </w:r>
      <w:r>
        <w:rPr>
          <w:sz w:val="22"/>
          <w:szCs w:val="20"/>
        </w:rPr>
        <w:t>а</w:t>
      </w:r>
      <w:proofErr w:type="spellEnd"/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Журавлёв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Александр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Сергеевич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Зайков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Леонид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Евгеньевич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Ионин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Роман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Евгеньевич</w:t>
      </w:r>
      <w:r>
        <w:rPr>
          <w:sz w:val="22"/>
          <w:szCs w:val="20"/>
        </w:rPr>
        <w:t>а</w:t>
      </w:r>
    </w:p>
    <w:p w:rsidR="004A1033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Качалкин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Евгени</w:t>
      </w:r>
      <w:r>
        <w:rPr>
          <w:sz w:val="22"/>
          <w:szCs w:val="20"/>
        </w:rPr>
        <w:t xml:space="preserve">я </w:t>
      </w:r>
      <w:r w:rsidRPr="0062254A">
        <w:rPr>
          <w:sz w:val="22"/>
          <w:szCs w:val="20"/>
        </w:rPr>
        <w:t xml:space="preserve"> Владимирович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Колесникова Александра Сергеевича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Кондратов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Виктор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Владимирович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Лапин</w:t>
      </w:r>
      <w:r>
        <w:rPr>
          <w:sz w:val="22"/>
          <w:szCs w:val="20"/>
        </w:rPr>
        <w:t xml:space="preserve">у </w:t>
      </w:r>
      <w:r w:rsidRPr="0062254A">
        <w:rPr>
          <w:sz w:val="22"/>
          <w:szCs w:val="20"/>
        </w:rPr>
        <w:t xml:space="preserve"> Мари</w:t>
      </w:r>
      <w:r>
        <w:rPr>
          <w:sz w:val="22"/>
          <w:szCs w:val="20"/>
        </w:rPr>
        <w:t xml:space="preserve">ю </w:t>
      </w:r>
      <w:r w:rsidRPr="0062254A">
        <w:rPr>
          <w:sz w:val="22"/>
          <w:szCs w:val="20"/>
        </w:rPr>
        <w:t xml:space="preserve"> Владимировн</w:t>
      </w:r>
      <w:r>
        <w:rPr>
          <w:sz w:val="22"/>
          <w:szCs w:val="20"/>
        </w:rPr>
        <w:t>у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Мальков</w:t>
      </w:r>
      <w:r>
        <w:rPr>
          <w:sz w:val="22"/>
          <w:szCs w:val="20"/>
        </w:rPr>
        <w:t>у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Кристин</w:t>
      </w:r>
      <w:r>
        <w:rPr>
          <w:sz w:val="22"/>
          <w:szCs w:val="20"/>
        </w:rPr>
        <w:t xml:space="preserve">у </w:t>
      </w:r>
      <w:r w:rsidRPr="0062254A">
        <w:rPr>
          <w:sz w:val="22"/>
          <w:szCs w:val="20"/>
        </w:rPr>
        <w:t xml:space="preserve"> Сергеевн</w:t>
      </w:r>
      <w:r>
        <w:rPr>
          <w:sz w:val="22"/>
          <w:szCs w:val="20"/>
        </w:rPr>
        <w:t>у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Мыльников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Вадим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Сергеевич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 w:rsidRPr="0062254A">
        <w:rPr>
          <w:sz w:val="22"/>
          <w:szCs w:val="20"/>
        </w:rPr>
        <w:t>Радионов</w:t>
      </w:r>
      <w:r>
        <w:rPr>
          <w:sz w:val="22"/>
          <w:szCs w:val="20"/>
        </w:rPr>
        <w:t>у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Кристин</w:t>
      </w:r>
      <w:r>
        <w:rPr>
          <w:sz w:val="22"/>
          <w:szCs w:val="20"/>
        </w:rPr>
        <w:t xml:space="preserve">у </w:t>
      </w:r>
      <w:r w:rsidRPr="0062254A">
        <w:rPr>
          <w:sz w:val="22"/>
          <w:szCs w:val="20"/>
        </w:rPr>
        <w:t xml:space="preserve"> Валерьевн</w:t>
      </w:r>
      <w:r>
        <w:rPr>
          <w:sz w:val="22"/>
          <w:szCs w:val="20"/>
        </w:rPr>
        <w:t>у</w:t>
      </w:r>
    </w:p>
    <w:p w:rsidR="004A1033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Сапогов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Дмитри</w:t>
      </w:r>
      <w:r>
        <w:rPr>
          <w:sz w:val="22"/>
          <w:szCs w:val="20"/>
        </w:rPr>
        <w:t xml:space="preserve">я </w:t>
      </w:r>
      <w:r w:rsidRPr="0062254A">
        <w:rPr>
          <w:sz w:val="22"/>
          <w:szCs w:val="20"/>
        </w:rPr>
        <w:t xml:space="preserve"> Игоревич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Старчикова</w:t>
      </w:r>
      <w:proofErr w:type="spellEnd"/>
      <w:r>
        <w:rPr>
          <w:sz w:val="22"/>
          <w:szCs w:val="20"/>
        </w:rPr>
        <w:t xml:space="preserve"> Алексея Андреевича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Сухоплюев</w:t>
      </w:r>
      <w:r>
        <w:rPr>
          <w:sz w:val="22"/>
          <w:szCs w:val="20"/>
        </w:rPr>
        <w:t xml:space="preserve">у </w:t>
      </w:r>
      <w:r w:rsidRPr="0062254A">
        <w:rPr>
          <w:sz w:val="22"/>
          <w:szCs w:val="20"/>
        </w:rPr>
        <w:t xml:space="preserve"> Олес</w:t>
      </w:r>
      <w:r>
        <w:rPr>
          <w:sz w:val="22"/>
          <w:szCs w:val="20"/>
        </w:rPr>
        <w:t xml:space="preserve">ю </w:t>
      </w:r>
      <w:r w:rsidRPr="0062254A">
        <w:rPr>
          <w:sz w:val="22"/>
          <w:szCs w:val="20"/>
        </w:rPr>
        <w:t xml:space="preserve"> Александровн</w:t>
      </w:r>
      <w:r>
        <w:rPr>
          <w:sz w:val="22"/>
          <w:szCs w:val="20"/>
        </w:rPr>
        <w:t>у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lastRenderedPageBreak/>
        <w:t>Тимофеев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Алексе</w:t>
      </w:r>
      <w:r>
        <w:rPr>
          <w:sz w:val="22"/>
          <w:szCs w:val="20"/>
        </w:rPr>
        <w:t xml:space="preserve">я </w:t>
      </w:r>
      <w:r w:rsidRPr="0062254A">
        <w:rPr>
          <w:sz w:val="22"/>
          <w:szCs w:val="20"/>
        </w:rPr>
        <w:t xml:space="preserve"> Анатольевич</w:t>
      </w:r>
      <w:r>
        <w:rPr>
          <w:sz w:val="22"/>
          <w:szCs w:val="20"/>
        </w:rPr>
        <w:t>а</w:t>
      </w:r>
    </w:p>
    <w:p w:rsidR="004A1033" w:rsidRPr="0062254A" w:rsidRDefault="004A1033" w:rsidP="004A1033">
      <w:pPr>
        <w:numPr>
          <w:ilvl w:val="0"/>
          <w:numId w:val="3"/>
        </w:numPr>
        <w:rPr>
          <w:sz w:val="22"/>
          <w:szCs w:val="20"/>
        </w:rPr>
      </w:pPr>
      <w:r w:rsidRPr="0062254A">
        <w:rPr>
          <w:sz w:val="22"/>
          <w:szCs w:val="20"/>
        </w:rPr>
        <w:t>Чернов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Антон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Михайлович</w:t>
      </w:r>
      <w:r>
        <w:rPr>
          <w:sz w:val="22"/>
          <w:szCs w:val="20"/>
        </w:rPr>
        <w:t>а</w:t>
      </w:r>
    </w:p>
    <w:p w:rsidR="004A1033" w:rsidRDefault="004A1033" w:rsidP="004A1033">
      <w:pPr>
        <w:rPr>
          <w:color w:val="auto"/>
        </w:rPr>
      </w:pPr>
    </w:p>
    <w:p w:rsidR="004A1033" w:rsidRDefault="004A1033" w:rsidP="004A1033">
      <w:pPr>
        <w:rPr>
          <w:color w:val="auto"/>
        </w:rPr>
      </w:pPr>
    </w:p>
    <w:p w:rsidR="004A1033" w:rsidRPr="000443B2" w:rsidRDefault="004A1033" w:rsidP="004A1033">
      <w:pPr>
        <w:rPr>
          <w:color w:val="auto"/>
        </w:rPr>
      </w:pPr>
      <w:r w:rsidRPr="000443B2">
        <w:rPr>
          <w:color w:val="auto"/>
        </w:rPr>
        <w:t xml:space="preserve"> 52 группа: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Абдуллин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 xml:space="preserve"> Дани</w:t>
      </w:r>
      <w:r>
        <w:rPr>
          <w:sz w:val="22"/>
          <w:szCs w:val="20"/>
        </w:rPr>
        <w:t xml:space="preserve">ю </w:t>
      </w:r>
      <w:r w:rsidRPr="00E562E3">
        <w:rPr>
          <w:sz w:val="22"/>
          <w:szCs w:val="20"/>
        </w:rPr>
        <w:t xml:space="preserve"> </w:t>
      </w:r>
      <w:proofErr w:type="spellStart"/>
      <w:r w:rsidRPr="00E562E3">
        <w:rPr>
          <w:sz w:val="22"/>
          <w:szCs w:val="20"/>
        </w:rPr>
        <w:t>Гильмитдиновн</w:t>
      </w:r>
      <w:r>
        <w:rPr>
          <w:sz w:val="22"/>
          <w:szCs w:val="20"/>
        </w:rPr>
        <w:t>у</w:t>
      </w:r>
      <w:proofErr w:type="spellEnd"/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Антонов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 xml:space="preserve"> Ольг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 xml:space="preserve"> Николаевн</w:t>
      </w:r>
      <w:r>
        <w:rPr>
          <w:sz w:val="22"/>
          <w:szCs w:val="20"/>
        </w:rPr>
        <w:t>у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Артемьев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 xml:space="preserve"> Татьян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 xml:space="preserve"> Сергеевн</w:t>
      </w:r>
      <w:r>
        <w:rPr>
          <w:sz w:val="22"/>
          <w:szCs w:val="20"/>
        </w:rPr>
        <w:t>у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Гиляжев</w:t>
      </w:r>
      <w:r>
        <w:rPr>
          <w:sz w:val="22"/>
          <w:szCs w:val="20"/>
        </w:rPr>
        <w:t>у</w:t>
      </w:r>
      <w:proofErr w:type="spellEnd"/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 xml:space="preserve"> </w:t>
      </w:r>
      <w:proofErr w:type="spellStart"/>
      <w:r w:rsidRPr="00E562E3">
        <w:rPr>
          <w:sz w:val="22"/>
          <w:szCs w:val="20"/>
        </w:rPr>
        <w:t>Али</w:t>
      </w:r>
      <w:r>
        <w:rPr>
          <w:sz w:val="22"/>
          <w:szCs w:val="20"/>
        </w:rPr>
        <w:t>ю</w:t>
      </w:r>
      <w:proofErr w:type="spellEnd"/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 xml:space="preserve"> </w:t>
      </w:r>
      <w:proofErr w:type="spellStart"/>
      <w:r w:rsidRPr="00E562E3">
        <w:rPr>
          <w:sz w:val="22"/>
          <w:szCs w:val="20"/>
        </w:rPr>
        <w:t>Кавыевн</w:t>
      </w:r>
      <w:r>
        <w:rPr>
          <w:sz w:val="22"/>
          <w:szCs w:val="20"/>
        </w:rPr>
        <w:t>у</w:t>
      </w:r>
      <w:proofErr w:type="spellEnd"/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Достовалов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Юри</w:t>
      </w:r>
      <w:r>
        <w:rPr>
          <w:sz w:val="22"/>
          <w:szCs w:val="20"/>
        </w:rPr>
        <w:t xml:space="preserve">я </w:t>
      </w:r>
      <w:r w:rsidRPr="00E562E3">
        <w:rPr>
          <w:sz w:val="22"/>
          <w:szCs w:val="20"/>
        </w:rPr>
        <w:t xml:space="preserve"> Алексеевич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Затеев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Роман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Алексеевич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Касаткин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Иван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Васильевич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Кардаполов</w:t>
      </w:r>
      <w:r>
        <w:rPr>
          <w:sz w:val="22"/>
          <w:szCs w:val="20"/>
        </w:rPr>
        <w:t>у</w:t>
      </w:r>
      <w:proofErr w:type="spellEnd"/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 xml:space="preserve"> Наталь</w:t>
      </w:r>
      <w:r>
        <w:rPr>
          <w:sz w:val="22"/>
          <w:szCs w:val="20"/>
        </w:rPr>
        <w:t xml:space="preserve">ю </w:t>
      </w:r>
      <w:r w:rsidRPr="00E562E3">
        <w:rPr>
          <w:sz w:val="22"/>
          <w:szCs w:val="20"/>
        </w:rPr>
        <w:t xml:space="preserve"> Михайловн</w:t>
      </w:r>
      <w:r>
        <w:rPr>
          <w:sz w:val="22"/>
          <w:szCs w:val="20"/>
        </w:rPr>
        <w:t>у</w:t>
      </w:r>
    </w:p>
    <w:p w:rsidR="004A103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Клепинин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 xml:space="preserve"> Роман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Викторович</w:t>
      </w:r>
      <w:r>
        <w:rPr>
          <w:sz w:val="22"/>
          <w:szCs w:val="20"/>
        </w:rPr>
        <w:t>а</w:t>
      </w:r>
    </w:p>
    <w:p w:rsidR="00CA06BC" w:rsidRPr="00E562E3" w:rsidRDefault="00CA06BC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Механошину</w:t>
      </w:r>
      <w:proofErr w:type="spellEnd"/>
      <w:r>
        <w:rPr>
          <w:sz w:val="22"/>
          <w:szCs w:val="20"/>
        </w:rPr>
        <w:t xml:space="preserve"> Елену Геннадьевну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r w:rsidRPr="00E562E3">
        <w:rPr>
          <w:sz w:val="22"/>
          <w:szCs w:val="20"/>
        </w:rPr>
        <w:t>Пешков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Роман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Николаевич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Понькин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 xml:space="preserve"> Константин</w:t>
      </w:r>
      <w:r>
        <w:rPr>
          <w:sz w:val="22"/>
          <w:szCs w:val="20"/>
        </w:rPr>
        <w:t xml:space="preserve">а </w:t>
      </w:r>
      <w:r w:rsidRPr="00E562E3">
        <w:rPr>
          <w:sz w:val="22"/>
          <w:szCs w:val="20"/>
        </w:rPr>
        <w:t xml:space="preserve"> Владимирович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Сивьюк</w:t>
      </w:r>
      <w:proofErr w:type="spellEnd"/>
      <w:r w:rsidRPr="00E562E3">
        <w:rPr>
          <w:sz w:val="22"/>
          <w:szCs w:val="20"/>
        </w:rPr>
        <w:t xml:space="preserve"> Евгени</w:t>
      </w:r>
      <w:r>
        <w:rPr>
          <w:sz w:val="22"/>
          <w:szCs w:val="20"/>
        </w:rPr>
        <w:t>я</w:t>
      </w:r>
      <w:r w:rsidRPr="00E562E3">
        <w:rPr>
          <w:sz w:val="22"/>
          <w:szCs w:val="20"/>
        </w:rPr>
        <w:t xml:space="preserve"> Николаевич</w:t>
      </w:r>
      <w:r>
        <w:rPr>
          <w:sz w:val="22"/>
          <w:szCs w:val="20"/>
        </w:rPr>
        <w:t>а</w:t>
      </w:r>
    </w:p>
    <w:p w:rsidR="004A1033" w:rsidRPr="00E562E3" w:rsidRDefault="004A1033" w:rsidP="004A1033">
      <w:pPr>
        <w:numPr>
          <w:ilvl w:val="0"/>
          <w:numId w:val="4"/>
        </w:numPr>
        <w:rPr>
          <w:sz w:val="22"/>
          <w:szCs w:val="20"/>
        </w:rPr>
      </w:pPr>
      <w:proofErr w:type="spellStart"/>
      <w:r w:rsidRPr="00E562E3">
        <w:rPr>
          <w:sz w:val="22"/>
          <w:szCs w:val="20"/>
        </w:rPr>
        <w:t>Клебанюк</w:t>
      </w:r>
      <w:proofErr w:type="spellEnd"/>
      <w:r w:rsidRPr="00E562E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>Мари</w:t>
      </w:r>
      <w:r>
        <w:rPr>
          <w:sz w:val="22"/>
          <w:szCs w:val="20"/>
        </w:rPr>
        <w:t xml:space="preserve">ю </w:t>
      </w:r>
      <w:r w:rsidRPr="00E562E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Pr="00E562E3">
        <w:rPr>
          <w:sz w:val="22"/>
          <w:szCs w:val="20"/>
        </w:rPr>
        <w:t>Ивановн</w:t>
      </w:r>
      <w:r>
        <w:rPr>
          <w:sz w:val="22"/>
          <w:szCs w:val="20"/>
        </w:rPr>
        <w:t xml:space="preserve">у </w:t>
      </w:r>
      <w:r w:rsidRPr="00E562E3">
        <w:rPr>
          <w:sz w:val="22"/>
          <w:szCs w:val="20"/>
        </w:rPr>
        <w:t>(Телегина)</w:t>
      </w:r>
    </w:p>
    <w:p w:rsidR="004A1033" w:rsidRDefault="004A1033" w:rsidP="004A1033">
      <w:pPr>
        <w:pStyle w:val="2"/>
        <w:numPr>
          <w:ilvl w:val="0"/>
          <w:numId w:val="1"/>
        </w:numPr>
        <w:jc w:val="both"/>
        <w:rPr>
          <w:color w:val="auto"/>
        </w:rPr>
      </w:pPr>
      <w:r w:rsidRPr="000443B2">
        <w:rPr>
          <w:color w:val="auto"/>
        </w:rPr>
        <w:t>Допустить к государственной (итоговой) аттестации студентов</w:t>
      </w:r>
      <w:r w:rsidRPr="000443B2">
        <w:rPr>
          <w:b/>
          <w:color w:val="auto"/>
        </w:rPr>
        <w:t xml:space="preserve"> </w:t>
      </w:r>
      <w:r w:rsidRPr="00383E5C">
        <w:rPr>
          <w:color w:val="auto"/>
        </w:rPr>
        <w:t>заочного отделения</w:t>
      </w:r>
      <w:r>
        <w:rPr>
          <w:color w:val="auto"/>
        </w:rPr>
        <w:t xml:space="preserve">  по подготовке квалифицированных рабочих</w:t>
      </w:r>
      <w:r w:rsidRPr="000443B2">
        <w:rPr>
          <w:color w:val="auto"/>
        </w:rPr>
        <w:t>:</w:t>
      </w:r>
    </w:p>
    <w:p w:rsidR="004A1033" w:rsidRDefault="004A1033" w:rsidP="004A1033">
      <w:pPr>
        <w:pStyle w:val="2"/>
        <w:ind w:left="0"/>
        <w:jc w:val="both"/>
        <w:rPr>
          <w:color w:val="auto"/>
        </w:rPr>
      </w:pPr>
      <w:r>
        <w:rPr>
          <w:color w:val="auto"/>
        </w:rPr>
        <w:t>67 группа:</w:t>
      </w:r>
    </w:p>
    <w:tbl>
      <w:tblPr>
        <w:tblW w:w="4065" w:type="dxa"/>
        <w:tblInd w:w="689" w:type="dxa"/>
        <w:tblLayout w:type="fixed"/>
        <w:tblLook w:val="00A0"/>
      </w:tblPr>
      <w:tblGrid>
        <w:gridCol w:w="4065"/>
      </w:tblGrid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Мармыш</w:t>
            </w:r>
            <w:proofErr w:type="spellEnd"/>
            <w:r w:rsidRPr="004F3AA1">
              <w:t xml:space="preserve"> Наталь</w:t>
            </w:r>
            <w:r>
              <w:t xml:space="preserve">ю </w:t>
            </w:r>
            <w:r w:rsidRPr="004F3AA1">
              <w:t xml:space="preserve"> Владимировн</w:t>
            </w:r>
            <w:r>
              <w:t>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Марфицын</w:t>
            </w:r>
            <w:r>
              <w:t>а</w:t>
            </w:r>
            <w:proofErr w:type="spellEnd"/>
            <w:r>
              <w:t xml:space="preserve"> </w:t>
            </w:r>
            <w:r w:rsidRPr="004F3AA1">
              <w:t xml:space="preserve"> Денис</w:t>
            </w:r>
            <w:r>
              <w:t xml:space="preserve">а </w:t>
            </w:r>
            <w:r w:rsidRPr="004F3AA1">
              <w:t xml:space="preserve"> Юрьевич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r w:rsidRPr="004F3AA1">
              <w:t>Маслаков</w:t>
            </w:r>
            <w:r>
              <w:t xml:space="preserve">а </w:t>
            </w:r>
            <w:r w:rsidRPr="004F3AA1">
              <w:t xml:space="preserve"> Андре</w:t>
            </w:r>
            <w:r>
              <w:t xml:space="preserve">я </w:t>
            </w:r>
            <w:r w:rsidRPr="004F3AA1">
              <w:t xml:space="preserve"> Иванович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Маюров</w:t>
            </w:r>
            <w:r>
              <w:t>а</w:t>
            </w:r>
            <w:proofErr w:type="spellEnd"/>
            <w:r>
              <w:t xml:space="preserve"> </w:t>
            </w:r>
            <w:r w:rsidRPr="004F3AA1">
              <w:t xml:space="preserve"> Олег</w:t>
            </w:r>
            <w:r>
              <w:t xml:space="preserve">а </w:t>
            </w:r>
            <w:r w:rsidRPr="004F3AA1">
              <w:t xml:space="preserve"> Игоревич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Мокин</w:t>
            </w:r>
            <w:r>
              <w:t>у</w:t>
            </w:r>
            <w:proofErr w:type="spellEnd"/>
            <w:r>
              <w:t xml:space="preserve"> </w:t>
            </w:r>
            <w:r w:rsidRPr="004F3AA1">
              <w:t xml:space="preserve"> Анжел</w:t>
            </w:r>
            <w:r>
              <w:t xml:space="preserve">у </w:t>
            </w:r>
            <w:r w:rsidRPr="004F3AA1">
              <w:t xml:space="preserve"> Владимировн</w:t>
            </w:r>
            <w:r>
              <w:t>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r w:rsidRPr="004F3AA1">
              <w:t>Морозов</w:t>
            </w:r>
            <w:r>
              <w:t>а</w:t>
            </w:r>
            <w:r w:rsidRPr="004F3AA1">
              <w:t xml:space="preserve"> Александр Александрович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r w:rsidRPr="004F3AA1">
              <w:t>Павлов</w:t>
            </w:r>
            <w:r>
              <w:t>а</w:t>
            </w:r>
            <w:r w:rsidRPr="004F3AA1">
              <w:t xml:space="preserve"> Евгени</w:t>
            </w:r>
            <w:r>
              <w:t>я</w:t>
            </w:r>
            <w:r w:rsidRPr="004F3AA1">
              <w:t xml:space="preserve"> Валерьевич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Просвирнин</w:t>
            </w:r>
            <w:r>
              <w:t>у</w:t>
            </w:r>
            <w:proofErr w:type="spellEnd"/>
            <w:r w:rsidRPr="004F3AA1">
              <w:t xml:space="preserve"> Юли</w:t>
            </w:r>
            <w:r>
              <w:t>ю Вячеславовну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Ревняков</w:t>
            </w:r>
            <w:r>
              <w:t>а</w:t>
            </w:r>
            <w:proofErr w:type="spellEnd"/>
            <w:r w:rsidRPr="004F3AA1">
              <w:t xml:space="preserve"> Андре</w:t>
            </w:r>
            <w:r>
              <w:t>я</w:t>
            </w:r>
            <w:r w:rsidRPr="004F3AA1">
              <w:t xml:space="preserve"> Александрович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Сартасов</w:t>
            </w:r>
            <w:r>
              <w:t>а</w:t>
            </w:r>
            <w:proofErr w:type="spellEnd"/>
            <w:r w:rsidRPr="004F3AA1">
              <w:t xml:space="preserve"> Александр</w:t>
            </w:r>
            <w:r>
              <w:t>а</w:t>
            </w:r>
            <w:r w:rsidRPr="004F3AA1">
              <w:t xml:space="preserve"> Геннадьевич</w:t>
            </w:r>
            <w:r>
              <w:t>а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Солодовников</w:t>
            </w:r>
            <w:r>
              <w:t>у</w:t>
            </w:r>
            <w:proofErr w:type="spellEnd"/>
            <w:r>
              <w:t xml:space="preserve"> </w:t>
            </w:r>
            <w:r w:rsidRPr="004F3AA1">
              <w:t xml:space="preserve"> Ирин</w:t>
            </w:r>
            <w:r>
              <w:t>у</w:t>
            </w:r>
            <w:r w:rsidRPr="004F3AA1">
              <w:t xml:space="preserve"> Анатольевн</w:t>
            </w:r>
            <w:r>
              <w:t>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r w:rsidRPr="004F3AA1">
              <w:t>Удальцов</w:t>
            </w:r>
            <w:r>
              <w:t>у</w:t>
            </w:r>
            <w:r w:rsidRPr="004F3AA1">
              <w:t xml:space="preserve"> Елен</w:t>
            </w:r>
            <w:r>
              <w:t>у</w:t>
            </w:r>
            <w:r w:rsidRPr="004F3AA1">
              <w:t xml:space="preserve"> Валерьевн</w:t>
            </w:r>
            <w:r>
              <w:t>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proofErr w:type="spellStart"/>
            <w:r w:rsidRPr="004F3AA1">
              <w:t>Филичкин</w:t>
            </w:r>
            <w:r>
              <w:t>у</w:t>
            </w:r>
            <w:proofErr w:type="spellEnd"/>
            <w:r>
              <w:t xml:space="preserve"> </w:t>
            </w:r>
            <w:r w:rsidRPr="004F3AA1">
              <w:t xml:space="preserve"> Ирин</w:t>
            </w:r>
            <w:r>
              <w:t>у</w:t>
            </w:r>
            <w:r w:rsidRPr="004F3AA1">
              <w:t xml:space="preserve"> Александровн</w:t>
            </w:r>
            <w:r>
              <w:t>у</w:t>
            </w:r>
          </w:p>
        </w:tc>
      </w:tr>
      <w:tr w:rsidR="004A1033" w:rsidRPr="004F3AA1" w:rsidTr="009C5AD4">
        <w:tc>
          <w:tcPr>
            <w:tcW w:w="4065" w:type="dxa"/>
          </w:tcPr>
          <w:p w:rsidR="004A1033" w:rsidRPr="004F3AA1" w:rsidRDefault="004A1033" w:rsidP="009C5AD4">
            <w:r w:rsidRPr="004F3AA1">
              <w:t>Ярославцев</w:t>
            </w:r>
            <w:r>
              <w:t xml:space="preserve">а </w:t>
            </w:r>
            <w:r w:rsidRPr="004F3AA1">
              <w:t xml:space="preserve"> Никола</w:t>
            </w:r>
            <w:r>
              <w:t xml:space="preserve">я </w:t>
            </w:r>
            <w:r w:rsidRPr="004F3AA1">
              <w:t xml:space="preserve"> Николаевич</w:t>
            </w:r>
            <w:r>
              <w:t>а</w:t>
            </w:r>
          </w:p>
        </w:tc>
      </w:tr>
    </w:tbl>
    <w:p w:rsidR="004A1033" w:rsidRPr="000443B2" w:rsidRDefault="004A1033" w:rsidP="004A1033">
      <w:pPr>
        <w:pStyle w:val="2"/>
        <w:ind w:left="0"/>
        <w:jc w:val="both"/>
        <w:rPr>
          <w:color w:val="auto"/>
        </w:rPr>
      </w:pPr>
    </w:p>
    <w:p w:rsidR="004A1033" w:rsidRPr="000443B2" w:rsidRDefault="004A1033" w:rsidP="004A1033">
      <w:pPr>
        <w:pStyle w:val="2"/>
        <w:ind w:left="0" w:firstLine="708"/>
        <w:jc w:val="both"/>
        <w:rPr>
          <w:color w:val="auto"/>
        </w:rPr>
      </w:pPr>
      <w:r w:rsidRPr="000443B2">
        <w:rPr>
          <w:color w:val="auto"/>
        </w:rPr>
        <w:t>2. Не допускать к итоговой государственной аттестации до ликвидации академической задолженности студентов:</w:t>
      </w:r>
    </w:p>
    <w:p w:rsidR="004A1033" w:rsidRPr="000A4117" w:rsidRDefault="004A1033" w:rsidP="004A1033">
      <w:pPr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- </w:t>
      </w:r>
      <w:proofErr w:type="spellStart"/>
      <w:r w:rsidRPr="0062254A">
        <w:rPr>
          <w:sz w:val="22"/>
          <w:szCs w:val="20"/>
        </w:rPr>
        <w:t>Костылев</w:t>
      </w:r>
      <w:r>
        <w:rPr>
          <w:sz w:val="22"/>
          <w:szCs w:val="20"/>
        </w:rPr>
        <w:t>а</w:t>
      </w:r>
      <w:proofErr w:type="spellEnd"/>
      <w:r>
        <w:rPr>
          <w:sz w:val="22"/>
          <w:szCs w:val="20"/>
        </w:rPr>
        <w:t xml:space="preserve"> </w:t>
      </w:r>
      <w:r w:rsidRPr="0062254A">
        <w:rPr>
          <w:sz w:val="22"/>
          <w:szCs w:val="20"/>
        </w:rPr>
        <w:t xml:space="preserve"> Вячеслав</w:t>
      </w:r>
      <w:r>
        <w:rPr>
          <w:sz w:val="22"/>
          <w:szCs w:val="20"/>
        </w:rPr>
        <w:t xml:space="preserve">а </w:t>
      </w:r>
      <w:r w:rsidRPr="0062254A">
        <w:rPr>
          <w:sz w:val="22"/>
          <w:szCs w:val="20"/>
        </w:rPr>
        <w:t xml:space="preserve"> Васильевич</w:t>
      </w:r>
      <w:r>
        <w:rPr>
          <w:sz w:val="22"/>
          <w:szCs w:val="20"/>
        </w:rPr>
        <w:t xml:space="preserve">а  как имеющего академическую задолженность с </w:t>
      </w:r>
      <w:r>
        <w:rPr>
          <w:sz w:val="22"/>
          <w:szCs w:val="20"/>
          <w:lang w:val="en-US"/>
        </w:rPr>
        <w:t xml:space="preserve">VII </w:t>
      </w:r>
      <w:r>
        <w:rPr>
          <w:sz w:val="22"/>
          <w:szCs w:val="20"/>
        </w:rPr>
        <w:t>семестра по предмету Метрология, стандартизация и сертификация и как неуспевающего  по всем предметам учебного плана текущего семестра (Иностранный язык, Физическая культура, Метрология, стандартизация и сертификация, Правовое обеспечение профессиональной деятельности, Экономика  отрасли, Конструкция и компоновка персонального компьютера.</w:t>
      </w:r>
      <w:proofErr w:type="gramEnd"/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 xml:space="preserve">Компьютерные сети и телекоммуникации, Программное обеспечение компьютерных сетей и </w:t>
      </w:r>
      <w:r>
        <w:rPr>
          <w:sz w:val="22"/>
          <w:szCs w:val="20"/>
          <w:lang w:val="en-US"/>
        </w:rPr>
        <w:t>web-</w:t>
      </w:r>
      <w:r>
        <w:rPr>
          <w:sz w:val="22"/>
          <w:szCs w:val="20"/>
        </w:rPr>
        <w:t>серверов, Компьютерная графика и моделирование, Защита сетевых информационных систем, искусственный интеллект, Компьютеризированные системы зерноуборочного комбайна)</w:t>
      </w:r>
      <w:proofErr w:type="gramEnd"/>
    </w:p>
    <w:p w:rsidR="004A1033" w:rsidRPr="000443B2" w:rsidRDefault="004A1033" w:rsidP="004A1033">
      <w:pPr>
        <w:pStyle w:val="2"/>
        <w:ind w:left="0" w:firstLine="708"/>
        <w:jc w:val="both"/>
        <w:rPr>
          <w:color w:val="auto"/>
        </w:rPr>
      </w:pPr>
      <w:r w:rsidRPr="000443B2">
        <w:rPr>
          <w:color w:val="auto"/>
        </w:rPr>
        <w:t xml:space="preserve">3. </w:t>
      </w:r>
      <w:proofErr w:type="gramStart"/>
      <w:r w:rsidRPr="000443B2">
        <w:rPr>
          <w:color w:val="auto"/>
        </w:rPr>
        <w:t>Контроль за</w:t>
      </w:r>
      <w:proofErr w:type="gramEnd"/>
      <w:r w:rsidRPr="000443B2">
        <w:rPr>
          <w:color w:val="auto"/>
        </w:rPr>
        <w:t xml:space="preserve"> исполнением приказа возложить на заместителя директора по учебной работе </w:t>
      </w:r>
      <w:r>
        <w:rPr>
          <w:color w:val="auto"/>
        </w:rPr>
        <w:t>–</w:t>
      </w:r>
      <w:r w:rsidRPr="000443B2">
        <w:rPr>
          <w:color w:val="auto"/>
        </w:rPr>
        <w:t xml:space="preserve"> </w:t>
      </w:r>
      <w:proofErr w:type="spellStart"/>
      <w:r>
        <w:rPr>
          <w:color w:val="auto"/>
        </w:rPr>
        <w:t>Дрыгину</w:t>
      </w:r>
      <w:proofErr w:type="spellEnd"/>
      <w:r>
        <w:rPr>
          <w:color w:val="auto"/>
        </w:rPr>
        <w:t xml:space="preserve"> Е.Ю.</w:t>
      </w:r>
      <w:r w:rsidRPr="000443B2">
        <w:rPr>
          <w:color w:val="auto"/>
        </w:rPr>
        <w:t xml:space="preserve"> </w:t>
      </w:r>
    </w:p>
    <w:p w:rsidR="004A1033" w:rsidRPr="000443B2" w:rsidRDefault="004A1033" w:rsidP="004A1033">
      <w:pPr>
        <w:rPr>
          <w:color w:val="auto"/>
        </w:rPr>
      </w:pPr>
    </w:p>
    <w:p w:rsidR="004A1033" w:rsidRPr="000443B2" w:rsidRDefault="004A1033" w:rsidP="004A1033">
      <w:pPr>
        <w:tabs>
          <w:tab w:val="left" w:pos="0"/>
        </w:tabs>
        <w:rPr>
          <w:color w:val="auto"/>
        </w:rPr>
      </w:pPr>
      <w:r w:rsidRPr="000443B2">
        <w:rPr>
          <w:color w:val="auto"/>
        </w:rPr>
        <w:t>Дирек</w:t>
      </w:r>
      <w:r>
        <w:rPr>
          <w:color w:val="auto"/>
        </w:rPr>
        <w:t xml:space="preserve">тор </w:t>
      </w:r>
      <w:proofErr w:type="spellStart"/>
      <w:r>
        <w:rPr>
          <w:color w:val="auto"/>
        </w:rPr>
        <w:t>ГБПОУ</w:t>
      </w:r>
      <w:proofErr w:type="spellEnd"/>
      <w:r>
        <w:rPr>
          <w:color w:val="auto"/>
        </w:rPr>
        <w:t xml:space="preserve"> «</w:t>
      </w:r>
      <w:proofErr w:type="spellStart"/>
      <w:r>
        <w:rPr>
          <w:color w:val="auto"/>
        </w:rPr>
        <w:t>МППК</w:t>
      </w:r>
      <w:proofErr w:type="spellEnd"/>
      <w:r>
        <w:rPr>
          <w:color w:val="auto"/>
        </w:rPr>
        <w:t>»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Д.А.Андреюк</w:t>
      </w:r>
      <w:proofErr w:type="spellEnd"/>
    </w:p>
    <w:p w:rsidR="004A1033" w:rsidRPr="000443B2" w:rsidRDefault="004A1033" w:rsidP="004A1033">
      <w:pPr>
        <w:rPr>
          <w:color w:val="auto"/>
        </w:rPr>
      </w:pPr>
    </w:p>
    <w:p w:rsidR="004A1033" w:rsidRPr="00E562E3" w:rsidRDefault="004A1033" w:rsidP="004A1033">
      <w:pPr>
        <w:rPr>
          <w:color w:val="auto"/>
          <w:sz w:val="12"/>
          <w:szCs w:val="18"/>
        </w:rPr>
      </w:pPr>
      <w:r w:rsidRPr="00E562E3">
        <w:rPr>
          <w:color w:val="auto"/>
          <w:sz w:val="12"/>
          <w:szCs w:val="18"/>
        </w:rPr>
        <w:t xml:space="preserve">Е.Ю. </w:t>
      </w:r>
      <w:proofErr w:type="spellStart"/>
      <w:r w:rsidRPr="00E562E3">
        <w:rPr>
          <w:color w:val="auto"/>
          <w:sz w:val="12"/>
          <w:szCs w:val="18"/>
        </w:rPr>
        <w:t>Дрыгина</w:t>
      </w:r>
      <w:proofErr w:type="spellEnd"/>
    </w:p>
    <w:p w:rsidR="004A1033" w:rsidRPr="00E562E3" w:rsidRDefault="004A1033" w:rsidP="004A1033">
      <w:pPr>
        <w:rPr>
          <w:color w:val="auto"/>
          <w:sz w:val="12"/>
          <w:szCs w:val="18"/>
        </w:rPr>
      </w:pPr>
      <w:r w:rsidRPr="00E562E3">
        <w:rPr>
          <w:color w:val="auto"/>
          <w:sz w:val="12"/>
          <w:szCs w:val="18"/>
        </w:rPr>
        <w:t>8(35247)21084</w:t>
      </w:r>
    </w:p>
    <w:p w:rsidR="00521A82" w:rsidRDefault="00521A82"/>
    <w:sectPr w:rsidR="00521A82" w:rsidSect="0052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907"/>
    <w:multiLevelType w:val="multilevel"/>
    <w:tmpl w:val="DB2A72F4"/>
    <w:lvl w:ilvl="0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27" w:hanging="1800"/>
      </w:pPr>
      <w:rPr>
        <w:rFonts w:cs="Times New Roman" w:hint="default"/>
      </w:rPr>
    </w:lvl>
  </w:abstractNum>
  <w:abstractNum w:abstractNumId="1">
    <w:nsid w:val="2FFA3E56"/>
    <w:multiLevelType w:val="hybridMultilevel"/>
    <w:tmpl w:val="06A8B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F6778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179A9"/>
    <w:multiLevelType w:val="hybridMultilevel"/>
    <w:tmpl w:val="1E0E5CE6"/>
    <w:lvl w:ilvl="0" w:tplc="558C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033"/>
    <w:rsid w:val="004A1033"/>
    <w:rsid w:val="00521A82"/>
    <w:rsid w:val="00596240"/>
    <w:rsid w:val="005E3C7C"/>
    <w:rsid w:val="007200C1"/>
    <w:rsid w:val="00CA06BC"/>
    <w:rsid w:val="00F0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3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0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33"/>
    <w:rPr>
      <w:rFonts w:eastAsia="Times New Roman"/>
      <w:w w:val="100"/>
      <w:sz w:val="28"/>
      <w:szCs w:val="24"/>
      <w:lang w:eastAsia="ru-RU"/>
    </w:rPr>
  </w:style>
  <w:style w:type="paragraph" w:customStyle="1" w:styleId="FR1">
    <w:name w:val="FR1"/>
    <w:rsid w:val="004A1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color w:val="auto"/>
      <w:w w:val="100"/>
      <w:sz w:val="24"/>
      <w:szCs w:val="24"/>
      <w:lang w:eastAsia="ru-RU"/>
    </w:rPr>
  </w:style>
  <w:style w:type="paragraph" w:customStyle="1" w:styleId="2">
    <w:name w:val="Абзац списка2"/>
    <w:basedOn w:val="a"/>
    <w:rsid w:val="004A103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Glavmppk</dc:creator>
  <cp:keywords/>
  <dc:description/>
  <cp:lastModifiedBy>Glavmppk</cp:lastModifiedBy>
  <cp:revision>2</cp:revision>
  <dcterms:created xsi:type="dcterms:W3CDTF">2014-05-29T06:25:00Z</dcterms:created>
  <dcterms:modified xsi:type="dcterms:W3CDTF">2014-05-30T11:21:00Z</dcterms:modified>
</cp:coreProperties>
</file>