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8" w:rsidRDefault="004368A8" w:rsidP="0043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образования Курганской области</w:t>
      </w:r>
    </w:p>
    <w:p w:rsidR="004368A8" w:rsidRDefault="004368A8" w:rsidP="0043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368A8" w:rsidRDefault="00427FB1" w:rsidP="0043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</w:t>
      </w:r>
      <w:r w:rsidR="004368A8">
        <w:rPr>
          <w:rFonts w:ascii="Times New Roman" w:hAnsi="Times New Roman" w:cs="Times New Roman"/>
          <w:sz w:val="24"/>
          <w:szCs w:val="24"/>
        </w:rPr>
        <w:t>»</w:t>
      </w:r>
    </w:p>
    <w:p w:rsidR="004368A8" w:rsidRDefault="004368A8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A8" w:rsidRDefault="004368A8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A8" w:rsidRDefault="00427FB1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.5pt;margin-top:12.25pt;width:127.05pt;height:96.2pt;z-index:251658240" stroked="f">
            <v:textbox>
              <w:txbxContent>
                <w:p w:rsidR="004368A8" w:rsidRPr="004368A8" w:rsidRDefault="004368A8" w:rsidP="004368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4368A8" w:rsidRDefault="00427FB1" w:rsidP="004368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368A8" w:rsidRPr="00436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заседании 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колледжа</w:t>
                  </w:r>
                </w:p>
                <w:p w:rsidR="004368A8" w:rsidRDefault="00427FB1" w:rsidP="004368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18</w:t>
                  </w:r>
                </w:p>
                <w:p w:rsidR="004368A8" w:rsidRDefault="00427FB1" w:rsidP="004368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436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11.03.</w:t>
                  </w:r>
                  <w:r w:rsidR="00436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368A8" w:rsidRPr="004368A8" w:rsidRDefault="004368A8" w:rsidP="004368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368A8" w:rsidRDefault="004368A8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A8" w:rsidRDefault="00427FB1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68A8">
        <w:rPr>
          <w:rFonts w:ascii="Times New Roman" w:hAnsi="Times New Roman" w:cs="Times New Roman"/>
          <w:sz w:val="24"/>
          <w:szCs w:val="24"/>
        </w:rPr>
        <w:t>Утверждаю:</w:t>
      </w:r>
    </w:p>
    <w:p w:rsidR="00E8126A" w:rsidRPr="00E8126A" w:rsidRDefault="004368A8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</w:t>
      </w:r>
    </w:p>
    <w:p w:rsidR="00E8126A" w:rsidRDefault="00E8126A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E587E">
        <w:rPr>
          <w:rFonts w:ascii="Times New Roman" w:hAnsi="Times New Roman" w:cs="Times New Roman"/>
          <w:sz w:val="24"/>
          <w:szCs w:val="24"/>
        </w:rPr>
        <w:t xml:space="preserve">                     ГБПОУ «МПК=ПК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68A8" w:rsidRPr="00E8126A" w:rsidRDefault="004368A8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</w:t>
      </w:r>
      <w:r w:rsidR="003E587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8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87E">
        <w:rPr>
          <w:rFonts w:ascii="Times New Roman" w:hAnsi="Times New Roman" w:cs="Times New Roman"/>
          <w:sz w:val="24"/>
          <w:szCs w:val="24"/>
        </w:rPr>
        <w:t>Андреюк</w:t>
      </w:r>
      <w:proofErr w:type="spellEnd"/>
    </w:p>
    <w:p w:rsidR="00E8126A" w:rsidRDefault="00427FB1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E587E">
        <w:rPr>
          <w:rFonts w:ascii="Times New Roman" w:hAnsi="Times New Roman" w:cs="Times New Roman"/>
          <w:sz w:val="24"/>
          <w:szCs w:val="24"/>
        </w:rPr>
        <w:t xml:space="preserve"> 11.03.2</w:t>
      </w:r>
      <w:r w:rsidR="004368A8">
        <w:rPr>
          <w:rFonts w:ascii="Times New Roman" w:hAnsi="Times New Roman" w:cs="Times New Roman"/>
          <w:sz w:val="24"/>
          <w:szCs w:val="24"/>
        </w:rPr>
        <w:t>014</w:t>
      </w:r>
      <w:r w:rsidR="003E587E">
        <w:rPr>
          <w:rFonts w:ascii="Times New Roman" w:hAnsi="Times New Roman" w:cs="Times New Roman"/>
          <w:sz w:val="24"/>
          <w:szCs w:val="24"/>
        </w:rPr>
        <w:t>г.</w:t>
      </w:r>
    </w:p>
    <w:p w:rsidR="004368A8" w:rsidRPr="00E8126A" w:rsidRDefault="004368A8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6A" w:rsidRPr="00E8126A" w:rsidRDefault="00E8126A" w:rsidP="0043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126A" w:rsidRDefault="00E8126A" w:rsidP="0043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6A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ГБПОУ «</w:t>
      </w:r>
      <w:proofErr w:type="spellStart"/>
      <w:r w:rsidR="00E63CBA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="00E63CBA">
        <w:rPr>
          <w:rFonts w:ascii="Times New Roman" w:hAnsi="Times New Roman" w:cs="Times New Roman"/>
          <w:b/>
          <w:sz w:val="24"/>
          <w:szCs w:val="24"/>
        </w:rPr>
        <w:t xml:space="preserve"> профессионально-педагогический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68A8" w:rsidRPr="00E8126A" w:rsidRDefault="004368A8" w:rsidP="0043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6A" w:rsidRPr="004368A8" w:rsidRDefault="004368A8" w:rsidP="0043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126A" w:rsidRPr="00E8126A" w:rsidRDefault="00E8126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6A">
        <w:rPr>
          <w:rFonts w:ascii="Times New Roman" w:hAnsi="Times New Roman" w:cs="Times New Roman"/>
          <w:sz w:val="24"/>
          <w:szCs w:val="24"/>
        </w:rPr>
        <w:t>1.</w:t>
      </w:r>
      <w:r w:rsidR="004368A8">
        <w:rPr>
          <w:rFonts w:ascii="Times New Roman" w:hAnsi="Times New Roman" w:cs="Times New Roman"/>
          <w:sz w:val="24"/>
          <w:szCs w:val="24"/>
        </w:rPr>
        <w:t>1.</w:t>
      </w:r>
      <w:r w:rsidRPr="00E8126A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4368A8">
        <w:rPr>
          <w:rFonts w:ascii="Times New Roman" w:hAnsi="Times New Roman" w:cs="Times New Roman"/>
          <w:sz w:val="24"/>
          <w:szCs w:val="24"/>
        </w:rPr>
        <w:t xml:space="preserve">разработано на основе Федерального закона от 29.12.2012 №273-ФЗ «Об образовании в Российской Федерации» (часть 4 статья 45)  и </w:t>
      </w:r>
      <w:r w:rsidRPr="00E8126A">
        <w:rPr>
          <w:rFonts w:ascii="Times New Roman" w:hAnsi="Times New Roman" w:cs="Times New Roman"/>
          <w:sz w:val="24"/>
          <w:szCs w:val="24"/>
        </w:rPr>
        <w:t xml:space="preserve">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ГБПОУ «</w:t>
      </w:r>
      <w:r w:rsidR="00E63CBA">
        <w:rPr>
          <w:rFonts w:ascii="Times New Roman" w:hAnsi="Times New Roman" w:cs="Times New Roman"/>
          <w:sz w:val="24"/>
          <w:szCs w:val="24"/>
        </w:rPr>
        <w:t>МППК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12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B36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BA"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 w:rsidR="00AB36AB">
        <w:rPr>
          <w:rFonts w:ascii="Times New Roman" w:hAnsi="Times New Roman" w:cs="Times New Roman"/>
          <w:sz w:val="24"/>
          <w:szCs w:val="24"/>
        </w:rPr>
        <w:t xml:space="preserve"> </w:t>
      </w:r>
      <w:r w:rsidRPr="00E8126A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8126A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E8126A" w:rsidRDefault="004368A8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8126A" w:rsidRPr="00E8126A">
        <w:rPr>
          <w:rFonts w:ascii="Times New Roman" w:hAnsi="Times New Roman" w:cs="Times New Roman"/>
          <w:sz w:val="24"/>
          <w:szCs w:val="24"/>
        </w:rPr>
        <w:t>вопросам применения локальных нормативных актов</w:t>
      </w:r>
      <w:bookmarkStart w:id="0" w:name="_GoBack"/>
      <w:bookmarkEnd w:id="0"/>
      <w:r w:rsidR="00AB36A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, обжалования решений о применении </w:t>
      </w:r>
      <w:proofErr w:type="gramStart"/>
      <w:r w:rsidR="00E8126A" w:rsidRPr="00E812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2E51DD" w:rsidRPr="00E8126A" w:rsidRDefault="002E51DD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6A" w:rsidRDefault="002E51DD" w:rsidP="002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D">
        <w:rPr>
          <w:rFonts w:ascii="Times New Roman" w:hAnsi="Times New Roman" w:cs="Times New Roman"/>
          <w:b/>
          <w:sz w:val="24"/>
          <w:szCs w:val="24"/>
        </w:rPr>
        <w:t>2. Порядок создания, организации работы, принятия решений Комиссией</w:t>
      </w:r>
    </w:p>
    <w:p w:rsidR="002E51DD" w:rsidRPr="002E51DD" w:rsidRDefault="002E51DD" w:rsidP="002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8126A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избирается на заседании Совета </w:t>
      </w:r>
      <w:r w:rsidR="00AB36AB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 открытым голосованием </w:t>
      </w:r>
      <w:r w:rsidR="00E812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количестве 7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родителей (законных представителей) несовершеннолетних обучающихся и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авителей работников </w:t>
      </w:r>
      <w:r w:rsidR="00AB36AB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представители совершеннолетних обучающихся.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Председателя и секретаря комиссии выбирают из числа членов Комиссии большинством голосов путём открытого голосования в рамках проведения заседания Совета </w:t>
      </w:r>
      <w:r w:rsidR="005352F7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Сформированный состав Комиссии объявляется приказом директора </w:t>
      </w:r>
      <w:r w:rsidR="005352F7">
        <w:rPr>
          <w:rFonts w:ascii="Times New Roman" w:hAnsi="Times New Roman" w:cs="Times New Roman"/>
          <w:sz w:val="24"/>
          <w:szCs w:val="24"/>
        </w:rPr>
        <w:t>Колледжа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8126A" w:rsidRPr="00E8126A">
        <w:rPr>
          <w:rFonts w:ascii="Times New Roman" w:hAnsi="Times New Roman" w:cs="Times New Roman"/>
          <w:sz w:val="24"/>
          <w:szCs w:val="24"/>
        </w:rPr>
        <w:t>Срок по</w:t>
      </w:r>
      <w:r w:rsidR="00E8126A">
        <w:rPr>
          <w:rFonts w:ascii="Times New Roman" w:hAnsi="Times New Roman" w:cs="Times New Roman"/>
          <w:sz w:val="24"/>
          <w:szCs w:val="24"/>
        </w:rPr>
        <w:t>лномочий Комиссии составляет один год.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8126A" w:rsidRPr="00E8126A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E8126A" w:rsidRPr="00E8126A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8126A" w:rsidRPr="00E8126A">
        <w:rPr>
          <w:rFonts w:ascii="Times New Roman" w:hAnsi="Times New Roman" w:cs="Times New Roman"/>
          <w:sz w:val="24"/>
          <w:szCs w:val="24"/>
        </w:rPr>
        <w:t>.1. на основании личного заявления члена Комиссии об исключении из его состава;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E8126A" w:rsidRPr="00E8126A">
        <w:rPr>
          <w:rFonts w:ascii="Times New Roman" w:hAnsi="Times New Roman" w:cs="Times New Roman"/>
          <w:sz w:val="24"/>
          <w:szCs w:val="24"/>
        </w:rPr>
        <w:t>2. по требованию не менее 2/3 членов Комиссии, выраженному в письменной форме;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8126A" w:rsidRPr="00E8126A">
        <w:rPr>
          <w:rFonts w:ascii="Times New Roman" w:hAnsi="Times New Roman" w:cs="Times New Roman"/>
          <w:sz w:val="24"/>
          <w:szCs w:val="24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E8126A" w:rsidRPr="00E8126A" w:rsidRDefault="002E51DD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D5FE1">
        <w:rPr>
          <w:rFonts w:ascii="Times New Roman" w:hAnsi="Times New Roman" w:cs="Times New Roman"/>
          <w:sz w:val="24"/>
          <w:szCs w:val="24"/>
        </w:rPr>
        <w:t>.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</w:t>
      </w:r>
      <w:r w:rsidR="003D5FE1">
        <w:rPr>
          <w:rFonts w:ascii="Times New Roman" w:hAnsi="Times New Roman" w:cs="Times New Roman"/>
          <w:sz w:val="24"/>
          <w:szCs w:val="24"/>
        </w:rPr>
        <w:t>вательных отношений не позднее 7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учебных дней с момента поступления такого обращения.</w:t>
      </w:r>
    </w:p>
    <w:p w:rsidR="00E8126A" w:rsidRPr="00E8126A" w:rsidRDefault="00E8126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6B" w:rsidRPr="00E8126A" w:rsidRDefault="003D5FE1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076B" w:rsidRPr="00E8126A">
        <w:rPr>
          <w:rFonts w:ascii="Times New Roman" w:hAnsi="Times New Roman" w:cs="Times New Roman"/>
          <w:sz w:val="24"/>
          <w:szCs w:val="24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E8126A" w:rsidRPr="00E8126A" w:rsidRDefault="0022076B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5FE1">
        <w:rPr>
          <w:rFonts w:ascii="Times New Roman" w:hAnsi="Times New Roman" w:cs="Times New Roman"/>
          <w:sz w:val="24"/>
          <w:szCs w:val="24"/>
        </w:rPr>
        <w:t>10.</w:t>
      </w:r>
      <w:r w:rsidR="00E8126A" w:rsidRPr="00E8126A">
        <w:rPr>
          <w:rFonts w:ascii="Times New Roman" w:hAnsi="Times New Roman" w:cs="Times New Roman"/>
          <w:sz w:val="24"/>
          <w:szCs w:val="24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8126A" w:rsidRPr="00E8126A" w:rsidRDefault="003D5FE1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E8126A" w:rsidRPr="00E8126A">
        <w:rPr>
          <w:rFonts w:ascii="Times New Roman" w:hAnsi="Times New Roman" w:cs="Times New Roman"/>
          <w:sz w:val="24"/>
          <w:szCs w:val="24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8126A" w:rsidRPr="00E8126A" w:rsidRDefault="003D5FE1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2076B">
        <w:rPr>
          <w:rFonts w:ascii="Times New Roman" w:hAnsi="Times New Roman" w:cs="Times New Roman"/>
          <w:sz w:val="24"/>
          <w:szCs w:val="24"/>
        </w:rPr>
        <w:t>.</w:t>
      </w:r>
      <w:r w:rsidR="00E8126A" w:rsidRPr="00E8126A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8126A" w:rsidRPr="00E8126A" w:rsidRDefault="00F819CE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8126A" w:rsidRPr="00E8126A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8126A" w:rsidRPr="00E8126A" w:rsidRDefault="00F819CE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07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26A" w:rsidRPr="00E8126A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</w:t>
      </w:r>
      <w:r>
        <w:rPr>
          <w:rFonts w:ascii="Times New Roman" w:hAnsi="Times New Roman" w:cs="Times New Roman"/>
          <w:sz w:val="24"/>
          <w:szCs w:val="24"/>
        </w:rPr>
        <w:t>тствующих на заседании Комиссии</w:t>
      </w:r>
      <w:r w:rsidR="0048023A">
        <w:rPr>
          <w:rFonts w:ascii="Times New Roman" w:hAnsi="Times New Roman" w:cs="Times New Roman"/>
          <w:sz w:val="24"/>
          <w:szCs w:val="24"/>
        </w:rPr>
        <w:t>.</w:t>
      </w:r>
    </w:p>
    <w:p w:rsidR="00E8126A" w:rsidRPr="00E8126A" w:rsidRDefault="00F819CE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26A" w:rsidRPr="00E8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E8126A" w:rsidRPr="00E8126A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</w:t>
      </w:r>
      <w:proofErr w:type="gramEnd"/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22076B">
        <w:rPr>
          <w:rFonts w:ascii="Times New Roman" w:hAnsi="Times New Roman" w:cs="Times New Roman"/>
          <w:sz w:val="24"/>
          <w:szCs w:val="24"/>
        </w:rPr>
        <w:t>,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</w:t>
      </w:r>
      <w:r w:rsidR="0048023A">
        <w:rPr>
          <w:rFonts w:ascii="Times New Roman" w:hAnsi="Times New Roman" w:cs="Times New Roman"/>
          <w:sz w:val="24"/>
          <w:szCs w:val="24"/>
        </w:rPr>
        <w:t xml:space="preserve"> восстановление нарушенных прав в определённые сроки.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E8126A" w:rsidRPr="00E8126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07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2076B">
        <w:rPr>
          <w:rFonts w:ascii="Times New Roman" w:hAnsi="Times New Roman" w:cs="Times New Roman"/>
          <w:sz w:val="24"/>
          <w:szCs w:val="24"/>
        </w:rPr>
        <w:t>.</w:t>
      </w:r>
      <w:r w:rsidR="00E8126A" w:rsidRPr="00E8126A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E8126A" w:rsidRPr="00E8126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8126A" w:rsidRPr="00E8126A">
        <w:rPr>
          <w:rFonts w:ascii="Times New Roman" w:hAnsi="Times New Roman" w:cs="Times New Roman"/>
          <w:sz w:val="24"/>
          <w:szCs w:val="24"/>
        </w:rPr>
        <w:t>Комиссия отказыв</w:t>
      </w:r>
      <w:r w:rsidR="00E8126A">
        <w:rPr>
          <w:rFonts w:ascii="Times New Roman" w:hAnsi="Times New Roman" w:cs="Times New Roman"/>
          <w:sz w:val="24"/>
          <w:szCs w:val="24"/>
        </w:rPr>
        <w:t>ает в удовлетворении жалобы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32D27" w:rsidRDefault="0022076B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023A">
        <w:rPr>
          <w:rFonts w:ascii="Times New Roman" w:hAnsi="Times New Roman" w:cs="Times New Roman"/>
          <w:sz w:val="24"/>
          <w:szCs w:val="24"/>
        </w:rPr>
        <w:t>.18.</w:t>
      </w:r>
      <w:r w:rsidR="00E8126A" w:rsidRPr="00E8126A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протоколом.</w:t>
      </w:r>
    </w:p>
    <w:p w:rsidR="00E8126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E8126A" w:rsidRPr="00E8126A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8023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Председатель Комиссии подчиняется Совету </w:t>
      </w:r>
      <w:r w:rsidR="00522DFB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, но в своих действиях независим, если это не противоречит Уставу </w:t>
      </w:r>
      <w:r w:rsidR="00522DFB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, законодательству РФ.</w:t>
      </w:r>
    </w:p>
    <w:p w:rsidR="0048023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Председатель имеет право обратиться за помощью к директору (заместителю директора) </w:t>
      </w:r>
      <w:r w:rsidR="00522DFB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наиболее острых конфликтов.</w:t>
      </w:r>
    </w:p>
    <w:p w:rsidR="0048023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Председатель и члены Комиссии не имеют права разглашать информацию, поступающую к ним. Никто, кроме членов комиссии не имеет доступа к информации.</w:t>
      </w:r>
    </w:p>
    <w:p w:rsidR="0048023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Комиссия несёт персональную ответственность за принятые решения.</w:t>
      </w:r>
    </w:p>
    <w:p w:rsidR="0048023A" w:rsidRDefault="0048023A" w:rsidP="0010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="00B77845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 Российской федерации порядке.</w:t>
      </w:r>
    </w:p>
    <w:p w:rsidR="00B77845" w:rsidRDefault="00B77845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45" w:rsidRDefault="00B77845" w:rsidP="00B77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</w:rPr>
        <w:t>3. Права членов Комиссии</w:t>
      </w:r>
    </w:p>
    <w:p w:rsidR="00B77845" w:rsidRDefault="00B77845" w:rsidP="00B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4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B77845" w:rsidRDefault="00B77845" w:rsidP="00B77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преподавателя, куратора, воспитателя, обучающегося;</w:t>
      </w:r>
    </w:p>
    <w:p w:rsidR="00B77845" w:rsidRDefault="00B77845" w:rsidP="00B77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решения по каждому спорному вопросу, относящемуся к её компетенции</w:t>
      </w:r>
      <w:r w:rsidR="00190769">
        <w:rPr>
          <w:rFonts w:ascii="Times New Roman" w:hAnsi="Times New Roman" w:cs="Times New Roman"/>
          <w:sz w:val="24"/>
          <w:szCs w:val="24"/>
        </w:rPr>
        <w:t>;</w:t>
      </w:r>
    </w:p>
    <w:p w:rsidR="00190769" w:rsidRDefault="00190769" w:rsidP="00B77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Запрашивать дополнительную информацию, материалы для проведения самостоятельного изучения вопроса;</w:t>
      </w:r>
    </w:p>
    <w:p w:rsidR="00190769" w:rsidRDefault="00190769" w:rsidP="00B77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190769" w:rsidRDefault="00190769" w:rsidP="00B77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изменения в локальных актах </w:t>
      </w:r>
      <w:r w:rsidR="00CB3770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190769" w:rsidRDefault="00190769" w:rsidP="001907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769" w:rsidRDefault="00190769" w:rsidP="001907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69">
        <w:rPr>
          <w:rFonts w:ascii="Times New Roman" w:hAnsi="Times New Roman" w:cs="Times New Roman"/>
          <w:b/>
          <w:sz w:val="24"/>
          <w:szCs w:val="24"/>
        </w:rPr>
        <w:t>4. Обязанности членов комиссии</w:t>
      </w:r>
    </w:p>
    <w:p w:rsidR="00190769" w:rsidRDefault="00190769" w:rsidP="001907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769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комиссии обязаны:</w:t>
      </w:r>
    </w:p>
    <w:p w:rsidR="00190769" w:rsidRDefault="00190769" w:rsidP="00190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комиссии;</w:t>
      </w:r>
    </w:p>
    <w:p w:rsidR="00190769" w:rsidRDefault="00190769" w:rsidP="00190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 в устной или письменной форме;</w:t>
      </w:r>
    </w:p>
    <w:p w:rsidR="00190769" w:rsidRDefault="00100990" w:rsidP="00190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голосованием;</w:t>
      </w:r>
    </w:p>
    <w:p w:rsidR="00100990" w:rsidRDefault="00100990" w:rsidP="00190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своевременные решения, если не оговорены дополнительные сроки рассмотрения заявления;</w:t>
      </w:r>
    </w:p>
    <w:p w:rsidR="00100990" w:rsidRDefault="00100990" w:rsidP="00190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00990" w:rsidRDefault="00100990" w:rsidP="001009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90" w:rsidRPr="00100990" w:rsidRDefault="00100990" w:rsidP="00100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90">
        <w:rPr>
          <w:rFonts w:ascii="Times New Roman" w:hAnsi="Times New Roman" w:cs="Times New Roman"/>
          <w:b/>
          <w:sz w:val="24"/>
          <w:szCs w:val="24"/>
        </w:rPr>
        <w:t>5. Документация</w:t>
      </w:r>
    </w:p>
    <w:p w:rsidR="00E8126A" w:rsidRDefault="00100990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Документация комиссии выделяется в отдельное делопроизводство.</w:t>
      </w:r>
    </w:p>
    <w:p w:rsidR="00100990" w:rsidRDefault="00100990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5.2.Заседания комиссии оформляются протоколом.</w:t>
      </w:r>
    </w:p>
    <w:p w:rsidR="00100990" w:rsidRDefault="00100990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Утверждения состава комиссии и назначение её председателя оформляются приказом по </w:t>
      </w:r>
      <w:r w:rsidR="00443281">
        <w:rPr>
          <w:rFonts w:ascii="Times New Roman" w:hAnsi="Times New Roman" w:cs="Times New Roman"/>
          <w:sz w:val="24"/>
          <w:szCs w:val="24"/>
        </w:rPr>
        <w:t>колледжу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990" w:rsidRDefault="00100990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Протоколы заседаний комиссии сдаются вместе с отчётом за год Совету </w:t>
      </w:r>
      <w:r w:rsidR="00443281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и хранятся в документах Совета 3 года.</w:t>
      </w:r>
    </w:p>
    <w:p w:rsidR="00232D27" w:rsidRDefault="00232D27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D27" w:rsidRDefault="00232D27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D27" w:rsidRDefault="00232D27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043" w:rsidRPr="00E8126A" w:rsidRDefault="008F0EEE" w:rsidP="00E8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043" w:rsidRPr="00E8126A" w:rsidSect="00232D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5EC"/>
    <w:multiLevelType w:val="hybridMultilevel"/>
    <w:tmpl w:val="642C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21A66"/>
    <w:multiLevelType w:val="hybridMultilevel"/>
    <w:tmpl w:val="E5BC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126A"/>
    <w:rsid w:val="000E642B"/>
    <w:rsid w:val="00100990"/>
    <w:rsid w:val="00102674"/>
    <w:rsid w:val="00190769"/>
    <w:rsid w:val="0022076B"/>
    <w:rsid w:val="00232D27"/>
    <w:rsid w:val="002C305C"/>
    <w:rsid w:val="002E51DD"/>
    <w:rsid w:val="003D5FE1"/>
    <w:rsid w:val="003E587E"/>
    <w:rsid w:val="00427FB1"/>
    <w:rsid w:val="004368A8"/>
    <w:rsid w:val="00443281"/>
    <w:rsid w:val="0048023A"/>
    <w:rsid w:val="00522DFB"/>
    <w:rsid w:val="00535273"/>
    <w:rsid w:val="005352F7"/>
    <w:rsid w:val="00762693"/>
    <w:rsid w:val="008F0EEE"/>
    <w:rsid w:val="009001BF"/>
    <w:rsid w:val="00A77DBA"/>
    <w:rsid w:val="00AB36AB"/>
    <w:rsid w:val="00B77845"/>
    <w:rsid w:val="00CB3770"/>
    <w:rsid w:val="00E63CBA"/>
    <w:rsid w:val="00E8126A"/>
    <w:rsid w:val="00F007CE"/>
    <w:rsid w:val="00F819CE"/>
    <w:rsid w:val="00FC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Дмитрий</cp:lastModifiedBy>
  <cp:revision>16</cp:revision>
  <dcterms:created xsi:type="dcterms:W3CDTF">2014-03-09T05:38:00Z</dcterms:created>
  <dcterms:modified xsi:type="dcterms:W3CDTF">2014-03-17T09:09:00Z</dcterms:modified>
</cp:coreProperties>
</file>